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500A" w:rsidRDefault="0023500A" w:rsidP="0023500A">
      <w:pPr>
        <w:pStyle w:val="Heading1"/>
      </w:pPr>
      <w:r>
        <w:t>Introduction</w:t>
      </w:r>
    </w:p>
    <w:p w:rsidR="003736BD" w:rsidRPr="003736BD" w:rsidRDefault="003736BD" w:rsidP="003736BD">
      <w:r>
        <w:t xml:space="preserve">This is a project that I have done with </w:t>
      </w:r>
      <w:proofErr w:type="spellStart"/>
      <w:r>
        <w:t>Udacity</w:t>
      </w:r>
      <w:proofErr w:type="spellEnd"/>
      <w:r>
        <w:t xml:space="preserve"> that provides me </w:t>
      </w:r>
      <w:r w:rsidR="00651EA0">
        <w:t>the</w:t>
      </w:r>
      <w:r>
        <w:t xml:space="preserve"> opportunity to create a Virtual Reality </w:t>
      </w:r>
      <w:r w:rsidR="00BF018D">
        <w:t>Rube Goldberg Game</w:t>
      </w:r>
      <w:r>
        <w:t xml:space="preserve"> using </w:t>
      </w:r>
      <w:r w:rsidR="00651EA0">
        <w:t xml:space="preserve">the software, </w:t>
      </w:r>
      <w:r>
        <w:t>Unity.</w:t>
      </w:r>
      <w:r w:rsidR="00BF018D">
        <w:t xml:space="preserve"> </w:t>
      </w:r>
    </w:p>
    <w:p w:rsidR="0023500A" w:rsidRDefault="0023500A" w:rsidP="0023500A">
      <w:pPr>
        <w:pStyle w:val="Heading1"/>
      </w:pPr>
      <w:r>
        <w:t>Outcome</w:t>
      </w:r>
    </w:p>
    <w:p w:rsidR="003736BD" w:rsidRDefault="003736BD" w:rsidP="003736BD">
      <w:r>
        <w:t xml:space="preserve">The game has been </w:t>
      </w:r>
      <w:proofErr w:type="spellStart"/>
      <w:r>
        <w:t>finalised</w:t>
      </w:r>
      <w:proofErr w:type="spellEnd"/>
      <w:r>
        <w:t xml:space="preserve"> after several rounds of iterations using feedback from different users.</w:t>
      </w:r>
    </w:p>
    <w:p w:rsidR="003736BD" w:rsidRPr="003736BD" w:rsidRDefault="00BF018D" w:rsidP="003736BD">
      <w:r>
        <w:t>The Rube Goldberg is to bring the ball into the goal position using different contraptions without it touching the ground. The user is given a menu to create different objects that affect the gameplay through the use of Unity’s in-game physics. There are a total of 4 different levels with each level requiring different objects to be spawned.</w:t>
      </w:r>
      <w:r w:rsidR="009A4C18">
        <w:t xml:space="preserve"> At the end of the game, the total time duration of the game will be displayed.</w:t>
      </w:r>
      <w:r w:rsidR="003736BD">
        <w:t xml:space="preserve"> </w:t>
      </w:r>
    </w:p>
    <w:p w:rsidR="0023500A" w:rsidRDefault="0023500A" w:rsidP="0023500A">
      <w:pPr>
        <w:pStyle w:val="Heading1"/>
      </w:pPr>
      <w:r>
        <w:t>Story of the process</w:t>
      </w:r>
    </w:p>
    <w:p w:rsidR="00542565" w:rsidRDefault="00542565" w:rsidP="00542565">
      <w:r>
        <w:t xml:space="preserve">In the Rube Goldberg Project, it is important to identify the contraptions that will be used in the development of the game. Several sketches were made to identify the uniqueness of each object.   </w:t>
      </w:r>
    </w:p>
    <w:p w:rsidR="00542565" w:rsidRDefault="00542565" w:rsidP="00542565">
      <w:pPr>
        <w:keepNext/>
      </w:pPr>
      <w:r>
        <w:t xml:space="preserve"> </w:t>
      </w:r>
      <w:r>
        <w:rPr>
          <w:noProof/>
        </w:rPr>
        <w:drawing>
          <wp:inline distT="0" distB="0" distL="0" distR="0" wp14:anchorId="7538EEDD" wp14:editId="24307D56">
            <wp:extent cx="3790950" cy="5415106"/>
            <wp:effectExtent l="57150" t="0" r="57150" b="1098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20296" cy="5457025"/>
                    </a:xfrm>
                    <a:prstGeom prst="rect">
                      <a:avLst/>
                    </a:prstGeom>
                    <a:effectLst>
                      <a:outerShdw blurRad="50800" dist="50800" dir="5400000" algn="ctr" rotWithShape="0">
                        <a:srgbClr val="000000">
                          <a:alpha val="43137"/>
                        </a:srgbClr>
                      </a:outerShdw>
                    </a:effectLst>
                  </pic:spPr>
                </pic:pic>
              </a:graphicData>
            </a:graphic>
          </wp:inline>
        </w:drawing>
      </w:r>
    </w:p>
    <w:p w:rsidR="00542565" w:rsidRDefault="00542565" w:rsidP="00542565">
      <w:pPr>
        <w:pStyle w:val="Caption"/>
      </w:pPr>
      <w:r>
        <w:t xml:space="preserve">Figure </w:t>
      </w:r>
      <w:r>
        <w:fldChar w:fldCharType="begin"/>
      </w:r>
      <w:r>
        <w:instrText xml:space="preserve"> SEQ Figure \* ARABIC </w:instrText>
      </w:r>
      <w:r>
        <w:fldChar w:fldCharType="separate"/>
      </w:r>
      <w:r w:rsidR="00087BAB">
        <w:rPr>
          <w:noProof/>
        </w:rPr>
        <w:t>1</w:t>
      </w:r>
      <w:r>
        <w:fldChar w:fldCharType="end"/>
      </w:r>
      <w:r>
        <w:t>. Sketch of Contraptions</w:t>
      </w:r>
    </w:p>
    <w:p w:rsidR="00542565" w:rsidRDefault="00542565" w:rsidP="00542565">
      <w:r>
        <w:lastRenderedPageBreak/>
        <w:t xml:space="preserve">With the objects set, a couple of stages were created where the User had to create an object and use it to get the ball across the finish line.    </w:t>
      </w:r>
    </w:p>
    <w:p w:rsidR="00542565" w:rsidRDefault="00542565" w:rsidP="00542565">
      <w:pPr>
        <w:keepNext/>
      </w:pPr>
      <w:r>
        <w:rPr>
          <w:noProof/>
        </w:rPr>
        <w:drawing>
          <wp:inline distT="0" distB="0" distL="0" distR="0" wp14:anchorId="2F211F3E" wp14:editId="326A9115">
            <wp:extent cx="6858000" cy="4747260"/>
            <wp:effectExtent l="57150" t="0" r="57150" b="1104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4747260"/>
                    </a:xfrm>
                    <a:prstGeom prst="rect">
                      <a:avLst/>
                    </a:prstGeom>
                    <a:effectLst>
                      <a:outerShdw blurRad="50800" dist="50800" dir="5400000" algn="ctr" rotWithShape="0">
                        <a:srgbClr val="000000">
                          <a:alpha val="43137"/>
                        </a:srgbClr>
                      </a:outerShdw>
                    </a:effectLst>
                  </pic:spPr>
                </pic:pic>
              </a:graphicData>
            </a:graphic>
          </wp:inline>
        </w:drawing>
      </w:r>
    </w:p>
    <w:p w:rsidR="00542565" w:rsidRDefault="00542565" w:rsidP="00542565">
      <w:pPr>
        <w:pStyle w:val="Caption"/>
        <w:jc w:val="center"/>
      </w:pPr>
      <w:r>
        <w:t xml:space="preserve">Figure </w:t>
      </w:r>
      <w:r>
        <w:fldChar w:fldCharType="begin"/>
      </w:r>
      <w:r>
        <w:instrText xml:space="preserve"> SEQ Figure \* ARABIC </w:instrText>
      </w:r>
      <w:r>
        <w:fldChar w:fldCharType="separate"/>
      </w:r>
      <w:r w:rsidR="00087BAB">
        <w:rPr>
          <w:noProof/>
        </w:rPr>
        <w:t>2</w:t>
      </w:r>
      <w:r>
        <w:fldChar w:fldCharType="end"/>
      </w:r>
      <w:r>
        <w:t>. Level Designs</w:t>
      </w:r>
    </w:p>
    <w:p w:rsidR="00542565" w:rsidRDefault="00542565" w:rsidP="00542565">
      <w:r>
        <w:t>The difficulty of every stage can be varied by limiting the number of</w:t>
      </w:r>
      <w:r w:rsidR="00C50CB2">
        <w:t xml:space="preserve"> objects that can </w:t>
      </w:r>
      <w:r w:rsidR="00651EA0">
        <w:t xml:space="preserve">be </w:t>
      </w:r>
      <w:r w:rsidR="00C50CB2">
        <w:t>created.</w:t>
      </w:r>
    </w:p>
    <w:p w:rsidR="00277F85" w:rsidRDefault="00542565" w:rsidP="00542565">
      <w:r>
        <w:t xml:space="preserve">The implementation of the </w:t>
      </w:r>
      <w:r w:rsidR="00023CE1">
        <w:t>contraptions</w:t>
      </w:r>
      <w:r>
        <w:t xml:space="preserve"> was </w:t>
      </w:r>
      <w:proofErr w:type="spellStart"/>
      <w:r>
        <w:t>prioritised</w:t>
      </w:r>
      <w:proofErr w:type="spellEnd"/>
      <w:r>
        <w:t xml:space="preserve"> over the level as it would be easier to develop the stage when all the elements of the game </w:t>
      </w:r>
      <w:r w:rsidR="00C50CB2">
        <w:t>are</w:t>
      </w:r>
      <w:r>
        <w:t xml:space="preserve"> ready. </w:t>
      </w:r>
      <w:r w:rsidR="00023CE1">
        <w:t>These included scripting for acting forces on the ball when interacting with certain objects.</w:t>
      </w:r>
      <w:r>
        <w:t xml:space="preserve"> </w:t>
      </w:r>
    </w:p>
    <w:p w:rsidR="000D0D6E" w:rsidRDefault="000D0D6E" w:rsidP="000D0D6E">
      <w:pPr>
        <w:keepNext/>
      </w:pPr>
      <w:r w:rsidRPr="000D0D6E">
        <w:rPr>
          <w:noProof/>
        </w:rPr>
        <w:drawing>
          <wp:inline distT="0" distB="0" distL="0" distR="0">
            <wp:extent cx="2133600" cy="2131978"/>
            <wp:effectExtent l="0" t="0" r="0" b="1905"/>
            <wp:docPr id="14" name="Picture 14" descr="D:\Steam\userdata\80514962\760\remote\0\screenshots\2019011522013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eam\userdata\80514962\760\remote\0\screenshots\20190115220133_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14779" cy="2213096"/>
                    </a:xfrm>
                    <a:prstGeom prst="rect">
                      <a:avLst/>
                    </a:prstGeom>
                    <a:noFill/>
                    <a:ln>
                      <a:noFill/>
                    </a:ln>
                  </pic:spPr>
                </pic:pic>
              </a:graphicData>
            </a:graphic>
          </wp:inline>
        </w:drawing>
      </w:r>
      <w:r>
        <w:t xml:space="preserve">  </w:t>
      </w:r>
      <w:r w:rsidRPr="000D0D6E">
        <w:rPr>
          <w:noProof/>
        </w:rPr>
        <w:drawing>
          <wp:inline distT="0" distB="0" distL="0" distR="0" wp14:anchorId="21FE85FC" wp14:editId="3C66D908">
            <wp:extent cx="2133600" cy="2133600"/>
            <wp:effectExtent l="0" t="0" r="0" b="0"/>
            <wp:docPr id="15" name="Picture 15" descr="D:\Steam\userdata\80514962\760\remote\0\screenshots\2019011522013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team\userdata\80514962\760\remote\0\screenshots\20190115220137_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r>
        <w:t xml:space="preserve">  </w:t>
      </w:r>
      <w:r w:rsidRPr="000D0D6E">
        <w:rPr>
          <w:noProof/>
        </w:rPr>
        <w:drawing>
          <wp:inline distT="0" distB="0" distL="0" distR="0" wp14:anchorId="53C0104A" wp14:editId="0A3DBD47">
            <wp:extent cx="2124075" cy="2124075"/>
            <wp:effectExtent l="0" t="0" r="9525" b="9525"/>
            <wp:docPr id="17" name="Picture 17" descr="D:\Steam\userdata\80514962\760\remote\0\screenshots\2019011522014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team\userdata\80514962\760\remote\0\screenshots\20190115220142_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24585" cy="2124585"/>
                    </a:xfrm>
                    <a:prstGeom prst="rect">
                      <a:avLst/>
                    </a:prstGeom>
                    <a:noFill/>
                    <a:ln>
                      <a:noFill/>
                    </a:ln>
                  </pic:spPr>
                </pic:pic>
              </a:graphicData>
            </a:graphic>
          </wp:inline>
        </w:drawing>
      </w:r>
    </w:p>
    <w:p w:rsidR="000D0D6E" w:rsidRDefault="000D0D6E" w:rsidP="00920DF9">
      <w:pPr>
        <w:pStyle w:val="Caption"/>
        <w:jc w:val="center"/>
      </w:pPr>
      <w:r>
        <w:t xml:space="preserve">Figure </w:t>
      </w:r>
      <w:r>
        <w:fldChar w:fldCharType="begin"/>
      </w:r>
      <w:r>
        <w:instrText xml:space="preserve"> SEQ Figure \* ARABIC </w:instrText>
      </w:r>
      <w:r>
        <w:fldChar w:fldCharType="separate"/>
      </w:r>
      <w:r w:rsidR="00087BAB">
        <w:rPr>
          <w:noProof/>
        </w:rPr>
        <w:t>3</w:t>
      </w:r>
      <w:r>
        <w:fldChar w:fldCharType="end"/>
      </w:r>
      <w:r>
        <w:t>. Screenshots of Object Menu</w:t>
      </w:r>
    </w:p>
    <w:p w:rsidR="00277F85" w:rsidRDefault="000D0D6E">
      <w:r>
        <w:lastRenderedPageBreak/>
        <w:t xml:space="preserve">     </w:t>
      </w:r>
    </w:p>
    <w:p w:rsidR="00B67004" w:rsidRDefault="00542565" w:rsidP="00D74F53">
      <w:pPr>
        <w:pStyle w:val="Heading1"/>
      </w:pPr>
      <w:r>
        <w:t xml:space="preserve">Build Process:  </w:t>
      </w:r>
    </w:p>
    <w:p w:rsidR="00B67004" w:rsidRDefault="00542565" w:rsidP="00542565">
      <w:r>
        <w:t xml:space="preserve">The </w:t>
      </w:r>
      <w:proofErr w:type="spellStart"/>
      <w:r>
        <w:t>SteamVR</w:t>
      </w:r>
      <w:proofErr w:type="spellEnd"/>
      <w:r>
        <w:t xml:space="preserve"> that was automatically launched from Unity does not work as intended. This resulted in a blank visual on my Head Mounted Display (HMD). Therefore, launching the project from Unity into my Oculus Rift required so</w:t>
      </w:r>
      <w:r w:rsidR="00B67004">
        <w:t xml:space="preserve">me tweaking (Close the </w:t>
      </w:r>
      <w:proofErr w:type="spellStart"/>
      <w:r w:rsidR="00B67004">
        <w:t>SteamVR</w:t>
      </w:r>
      <w:proofErr w:type="spellEnd"/>
      <w:r w:rsidR="00B67004">
        <w:t xml:space="preserve"> running in the background and manually launch the </w:t>
      </w:r>
      <w:proofErr w:type="spellStart"/>
      <w:r w:rsidR="00B67004">
        <w:t>SteamVR</w:t>
      </w:r>
      <w:proofErr w:type="spellEnd"/>
      <w:r w:rsidR="00B67004">
        <w:t xml:space="preserve"> before starting the game in Unity).</w:t>
      </w:r>
    </w:p>
    <w:p w:rsidR="00B67004" w:rsidRDefault="00542565" w:rsidP="00542565">
      <w:r>
        <w:t xml:space="preserve">Setting up the key bindings for the Oculus Rift using </w:t>
      </w:r>
      <w:proofErr w:type="spellStart"/>
      <w:r>
        <w:t>SteamVR</w:t>
      </w:r>
      <w:proofErr w:type="spellEnd"/>
      <w:r>
        <w:t xml:space="preserve">: </w:t>
      </w:r>
    </w:p>
    <w:p w:rsidR="00B67004" w:rsidRDefault="00B67004" w:rsidP="00542565">
      <w:r>
        <w:rPr>
          <w:noProof/>
        </w:rPr>
        <mc:AlternateContent>
          <mc:Choice Requires="wps">
            <w:drawing>
              <wp:anchor distT="0" distB="0" distL="114300" distR="114300" simplePos="0" relativeHeight="251659264" behindDoc="0" locked="0" layoutInCell="1" allowOverlap="1">
                <wp:simplePos x="0" y="0"/>
                <wp:positionH relativeFrom="column">
                  <wp:posOffset>76200</wp:posOffset>
                </wp:positionH>
                <wp:positionV relativeFrom="paragraph">
                  <wp:posOffset>2362835</wp:posOffset>
                </wp:positionV>
                <wp:extent cx="781050" cy="40957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781050" cy="409575"/>
                        </a:xfrm>
                        <a:prstGeom prst="rect">
                          <a:avLst/>
                        </a:prstGeom>
                        <a:noFill/>
                        <a:ln w="254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84A0A8" id="Rectangle 20" o:spid="_x0000_s1026" style="position:absolute;margin-left:6pt;margin-top:186.05pt;width:61.5pt;height:32.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" filled="f" strokecolor="#ed7d31 [3205]" strokeweight="2pt"/>
            </w:pict>
          </mc:Fallback>
        </mc:AlternateContent>
      </w:r>
      <w:r w:rsidR="00542565">
        <w:t xml:space="preserve"> </w:t>
      </w:r>
      <w:r>
        <w:rPr>
          <w:noProof/>
        </w:rPr>
        <w:drawing>
          <wp:inline distT="0" distB="0" distL="0" distR="0" wp14:anchorId="0B254F85" wp14:editId="08A6D726">
            <wp:extent cx="2828925" cy="337823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5060" cy="3385557"/>
                    </a:xfrm>
                    <a:prstGeom prst="rect">
                      <a:avLst/>
                    </a:prstGeom>
                  </pic:spPr>
                </pic:pic>
              </a:graphicData>
            </a:graphic>
          </wp:inline>
        </w:drawing>
      </w:r>
    </w:p>
    <w:p w:rsidR="00980CB1" w:rsidRDefault="00980CB1" w:rsidP="00542565">
      <w:r>
        <w:t>Additional actions included in this Project</w:t>
      </w:r>
    </w:p>
    <w:p w:rsidR="00980CB1" w:rsidRDefault="00B67004" w:rsidP="00980CB1">
      <w:pPr>
        <w:keepNext/>
      </w:pPr>
      <w:r>
        <w:rPr>
          <w:noProof/>
        </w:rPr>
        <w:drawing>
          <wp:inline distT="0" distB="0" distL="0" distR="0" wp14:anchorId="36C972DF" wp14:editId="1B3EE534">
            <wp:extent cx="685800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222625"/>
                    </a:xfrm>
                    <a:prstGeom prst="rect">
                      <a:avLst/>
                    </a:prstGeom>
                  </pic:spPr>
                </pic:pic>
              </a:graphicData>
            </a:graphic>
          </wp:inline>
        </w:drawing>
      </w:r>
    </w:p>
    <w:p w:rsidR="00980CB1" w:rsidRDefault="00980CB1" w:rsidP="00980CB1">
      <w:pPr>
        <w:pStyle w:val="Caption"/>
        <w:jc w:val="center"/>
      </w:pPr>
      <w:r>
        <w:t xml:space="preserve">Figure </w:t>
      </w:r>
      <w:r>
        <w:fldChar w:fldCharType="begin"/>
      </w:r>
      <w:r>
        <w:instrText xml:space="preserve"> SEQ Figure \* ARABIC </w:instrText>
      </w:r>
      <w:r>
        <w:fldChar w:fldCharType="separate"/>
      </w:r>
      <w:r w:rsidR="00087BAB">
        <w:rPr>
          <w:noProof/>
        </w:rPr>
        <w:t>4</w:t>
      </w:r>
      <w:r>
        <w:fldChar w:fldCharType="end"/>
      </w:r>
      <w:r>
        <w:t>. Key Bindings</w:t>
      </w:r>
    </w:p>
    <w:p w:rsidR="00C03FDF" w:rsidRDefault="00C03FDF" w:rsidP="00305162">
      <w:r>
        <w:rPr>
          <w:noProof/>
        </w:rPr>
        <w:lastRenderedPageBreak/>
        <w:drawing>
          <wp:inline distT="0" distB="0" distL="0" distR="0" wp14:anchorId="424C1864" wp14:editId="203664D8">
            <wp:extent cx="5038725" cy="233927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1195" cy="2354350"/>
                    </a:xfrm>
                    <a:prstGeom prst="rect">
                      <a:avLst/>
                    </a:prstGeom>
                  </pic:spPr>
                </pic:pic>
              </a:graphicData>
            </a:graphic>
          </wp:inline>
        </w:drawing>
      </w:r>
    </w:p>
    <w:p w:rsidR="00C03FDF" w:rsidRDefault="00C03FDF" w:rsidP="00C03FDF">
      <w:pPr>
        <w:pStyle w:val="Caption"/>
      </w:pPr>
      <w:r>
        <w:t xml:space="preserve">Figure </w:t>
      </w:r>
      <w:r>
        <w:fldChar w:fldCharType="begin"/>
      </w:r>
      <w:r>
        <w:instrText xml:space="preserve"> SEQ Figure \* ARABIC </w:instrText>
      </w:r>
      <w:r>
        <w:fldChar w:fldCharType="separate"/>
      </w:r>
      <w:r w:rsidR="00087BAB">
        <w:rPr>
          <w:noProof/>
        </w:rPr>
        <w:t>5</w:t>
      </w:r>
      <w:r>
        <w:fldChar w:fldCharType="end"/>
      </w:r>
      <w:r>
        <w:t>. Multiple Colliders in Metal Plank</w:t>
      </w:r>
    </w:p>
    <w:p w:rsidR="00C03FDF" w:rsidRDefault="00305162" w:rsidP="00C03FDF">
      <w:r>
        <w:t>Accessing the HMD often</w:t>
      </w:r>
      <w:r w:rsidR="00C03FDF">
        <w:t xml:space="preserve"> allowed me to </w:t>
      </w:r>
      <w:proofErr w:type="spellStart"/>
      <w:r w:rsidR="00C03FDF">
        <w:t>stabilise</w:t>
      </w:r>
      <w:proofErr w:type="spellEnd"/>
      <w:r w:rsidR="00C03FDF">
        <w:t xml:space="preserve"> my code and provided many useful feedback</w:t>
      </w:r>
      <w:r>
        <w:t xml:space="preserve"> such as</w:t>
      </w:r>
      <w:r w:rsidR="00C03FDF">
        <w:t xml:space="preserve"> adj</w:t>
      </w:r>
      <w:r>
        <w:t>usting the colliders of my objects and achieving an optimal position of my level board.</w:t>
      </w:r>
    </w:p>
    <w:p w:rsidR="00295428" w:rsidRDefault="00295428" w:rsidP="00295428">
      <w:pPr>
        <w:keepNext/>
      </w:pPr>
      <w:r>
        <w:rPr>
          <w:noProof/>
        </w:rPr>
        <w:drawing>
          <wp:inline distT="0" distB="0" distL="0" distR="0" wp14:anchorId="1BFB8C6E" wp14:editId="54DB7012">
            <wp:extent cx="5114925" cy="22704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41176" cy="2282111"/>
                    </a:xfrm>
                    <a:prstGeom prst="rect">
                      <a:avLst/>
                    </a:prstGeom>
                  </pic:spPr>
                </pic:pic>
              </a:graphicData>
            </a:graphic>
          </wp:inline>
        </w:drawing>
      </w:r>
    </w:p>
    <w:p w:rsidR="00C03FDF" w:rsidRDefault="00295428" w:rsidP="00295428">
      <w:pPr>
        <w:pStyle w:val="Caption"/>
      </w:pPr>
      <w:r>
        <w:t xml:space="preserve">Figure </w:t>
      </w:r>
      <w:r>
        <w:fldChar w:fldCharType="begin"/>
      </w:r>
      <w:r>
        <w:instrText xml:space="preserve"> SEQ Figure \* ARABIC </w:instrText>
      </w:r>
      <w:r>
        <w:fldChar w:fldCharType="separate"/>
      </w:r>
      <w:r w:rsidR="00087BAB">
        <w:rPr>
          <w:noProof/>
        </w:rPr>
        <w:t>6</w:t>
      </w:r>
      <w:r>
        <w:fldChar w:fldCharType="end"/>
      </w:r>
      <w:r>
        <w:t xml:space="preserve">. </w:t>
      </w:r>
      <w:r w:rsidRPr="00295428">
        <w:t xml:space="preserve">Level board indicating the number of </w:t>
      </w:r>
      <w:r>
        <w:t>items available for spawning</w:t>
      </w:r>
    </w:p>
    <w:p w:rsidR="00295428" w:rsidRDefault="00542565" w:rsidP="00542565">
      <w:r>
        <w:t xml:space="preserve">While testing I notice that the user was able to grab and throw the ball into a desired location.  This breaks the game and makes the challenge of the ball not touching the ground pointless.  A simple fix was to prevent the ball from being thrown by removing the velocity while the ball is being let go. </w:t>
      </w:r>
    </w:p>
    <w:p w:rsidR="00D022EF" w:rsidRDefault="00FD6F27" w:rsidP="00D022EF">
      <w:pPr>
        <w:keepNext/>
      </w:pPr>
      <w:r w:rsidRPr="00FD6F27">
        <w:drawing>
          <wp:inline distT="0" distB="0" distL="0" distR="0" wp14:anchorId="0848ABBA" wp14:editId="4F5395FE">
            <wp:extent cx="4544059" cy="2314898"/>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4059" cy="2314898"/>
                    </a:xfrm>
                    <a:prstGeom prst="rect">
                      <a:avLst/>
                    </a:prstGeom>
                  </pic:spPr>
                </pic:pic>
              </a:graphicData>
            </a:graphic>
          </wp:inline>
        </w:drawing>
      </w:r>
    </w:p>
    <w:p w:rsidR="00295428" w:rsidRDefault="00D022EF" w:rsidP="00D022EF">
      <w:pPr>
        <w:pStyle w:val="Caption"/>
      </w:pPr>
      <w:r>
        <w:t xml:space="preserve">Figure </w:t>
      </w:r>
      <w:r>
        <w:fldChar w:fldCharType="begin"/>
      </w:r>
      <w:r>
        <w:instrText xml:space="preserve"> SEQ Figure \* ARABIC </w:instrText>
      </w:r>
      <w:r>
        <w:fldChar w:fldCharType="separate"/>
      </w:r>
      <w:r w:rsidR="00087BAB">
        <w:rPr>
          <w:noProof/>
        </w:rPr>
        <w:t>7</w:t>
      </w:r>
      <w:r>
        <w:fldChar w:fldCharType="end"/>
      </w:r>
      <w:r>
        <w:t>. Selecting a different Velocity Style</w:t>
      </w:r>
    </w:p>
    <w:p w:rsidR="00FD6F27" w:rsidRDefault="00FD6F27" w:rsidP="00FD6F27">
      <w:pPr>
        <w:pStyle w:val="Heading1"/>
      </w:pPr>
      <w:r>
        <w:lastRenderedPageBreak/>
        <w:t>User testing outcomes and iteration</w:t>
      </w:r>
    </w:p>
    <w:p w:rsidR="00966EC2" w:rsidRDefault="00542565" w:rsidP="00542565">
      <w:r>
        <w:t xml:space="preserve">Self-iterations of the game included creating a pedestal that makes it more convenient for the user to pick up the ball.    </w:t>
      </w:r>
    </w:p>
    <w:p w:rsidR="00966EC2" w:rsidRDefault="00966EC2" w:rsidP="00966EC2">
      <w:pPr>
        <w:keepNext/>
      </w:pPr>
      <w:r>
        <w:rPr>
          <w:noProof/>
        </w:rPr>
        <w:drawing>
          <wp:inline distT="0" distB="0" distL="0" distR="0" wp14:anchorId="4A075585" wp14:editId="47E618C1">
            <wp:extent cx="4719824" cy="3027680"/>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30904" cy="3034788"/>
                    </a:xfrm>
                    <a:prstGeom prst="rect">
                      <a:avLst/>
                    </a:prstGeom>
                  </pic:spPr>
                </pic:pic>
              </a:graphicData>
            </a:graphic>
          </wp:inline>
        </w:drawing>
      </w:r>
    </w:p>
    <w:p w:rsidR="00966EC2" w:rsidRPr="00966EC2" w:rsidRDefault="00966EC2" w:rsidP="00966EC2">
      <w:pPr>
        <w:pStyle w:val="Caption"/>
        <w:rPr>
          <w:b/>
        </w:rPr>
      </w:pPr>
      <w:r>
        <w:t xml:space="preserve">Figure </w:t>
      </w:r>
      <w:r>
        <w:fldChar w:fldCharType="begin"/>
      </w:r>
      <w:r>
        <w:instrText xml:space="preserve"> SEQ Figure \* ARABIC </w:instrText>
      </w:r>
      <w:r>
        <w:fldChar w:fldCharType="separate"/>
      </w:r>
      <w:r w:rsidR="00087BAB">
        <w:rPr>
          <w:noProof/>
        </w:rPr>
        <w:t>8</w:t>
      </w:r>
      <w:r>
        <w:fldChar w:fldCharType="end"/>
      </w:r>
      <w:r>
        <w:t>. Screenshot of Pedestal</w:t>
      </w:r>
    </w:p>
    <w:tbl>
      <w:tblPr>
        <w:tblStyle w:val="TableGrid"/>
        <w:tblW w:w="0" w:type="auto"/>
        <w:tblLook w:val="04A0" w:firstRow="1" w:lastRow="0" w:firstColumn="1" w:lastColumn="0" w:noHBand="0" w:noVBand="1"/>
      </w:tblPr>
      <w:tblGrid>
        <w:gridCol w:w="5395"/>
        <w:gridCol w:w="5395"/>
      </w:tblGrid>
      <w:tr w:rsidR="0073431D" w:rsidTr="0073431D">
        <w:tc>
          <w:tcPr>
            <w:tcW w:w="5395" w:type="dxa"/>
            <w:shd w:val="clear" w:color="auto" w:fill="DEEAF6" w:themeFill="accent1" w:themeFillTint="33"/>
          </w:tcPr>
          <w:p w:rsidR="0073431D" w:rsidRPr="0073431D" w:rsidRDefault="0073431D" w:rsidP="00542565">
            <w:pPr>
              <w:rPr>
                <w:b/>
              </w:rPr>
            </w:pPr>
            <w:r w:rsidRPr="0073431D">
              <w:rPr>
                <w:b/>
              </w:rPr>
              <w:t>User Feedback</w:t>
            </w:r>
            <w:r>
              <w:rPr>
                <w:b/>
              </w:rPr>
              <w:t xml:space="preserve"> #1</w:t>
            </w:r>
          </w:p>
        </w:tc>
        <w:tc>
          <w:tcPr>
            <w:tcW w:w="5395" w:type="dxa"/>
            <w:shd w:val="clear" w:color="auto" w:fill="DEEAF6" w:themeFill="accent1" w:themeFillTint="33"/>
          </w:tcPr>
          <w:p w:rsidR="0073431D" w:rsidRDefault="0073431D" w:rsidP="00542565">
            <w:r w:rsidRPr="0073431D">
              <w:rPr>
                <w:b/>
              </w:rPr>
              <w:t>Iteration</w:t>
            </w:r>
            <w:r>
              <w:t xml:space="preserve"> </w:t>
            </w:r>
            <w:r w:rsidRPr="0073431D">
              <w:rPr>
                <w:b/>
              </w:rPr>
              <w:t>#1</w:t>
            </w:r>
          </w:p>
        </w:tc>
      </w:tr>
      <w:tr w:rsidR="0073431D" w:rsidTr="0073431D">
        <w:tc>
          <w:tcPr>
            <w:tcW w:w="5395" w:type="dxa"/>
          </w:tcPr>
          <w:p w:rsidR="0073431D" w:rsidRDefault="0073431D" w:rsidP="005B7009">
            <w:r>
              <w:t>It is difficult to</w:t>
            </w:r>
            <w:r w:rsidR="00591137">
              <w:t xml:space="preserve"> see</w:t>
            </w:r>
            <w:r>
              <w:t xml:space="preserve"> what items were available for spawnin</w:t>
            </w:r>
            <w:r w:rsidR="005B7009">
              <w:t>g in the stage a</w:t>
            </w:r>
            <w:bookmarkStart w:id="0" w:name="_GoBack"/>
            <w:bookmarkEnd w:id="0"/>
            <w:r>
              <w:t>s the level board was placed in behind the camera</w:t>
            </w:r>
            <w:r w:rsidR="005B7009">
              <w:t>.</w:t>
            </w:r>
          </w:p>
        </w:tc>
        <w:tc>
          <w:tcPr>
            <w:tcW w:w="5395" w:type="dxa"/>
          </w:tcPr>
          <w:p w:rsidR="0073431D" w:rsidRDefault="0073431D" w:rsidP="00542565">
            <w:r>
              <w:t>Re-position Level Board from the Curiosity Zone</w:t>
            </w:r>
            <w:r>
              <w:t xml:space="preserve"> to a move prominent area.</w:t>
            </w:r>
            <w:r>
              <w:t xml:space="preserve">    </w:t>
            </w:r>
          </w:p>
        </w:tc>
      </w:tr>
    </w:tbl>
    <w:p w:rsidR="0073431D" w:rsidRDefault="0073431D" w:rsidP="00542565"/>
    <w:tbl>
      <w:tblPr>
        <w:tblStyle w:val="TableGrid"/>
        <w:tblW w:w="0" w:type="auto"/>
        <w:tblLook w:val="04A0" w:firstRow="1" w:lastRow="0" w:firstColumn="1" w:lastColumn="0" w:noHBand="0" w:noVBand="1"/>
      </w:tblPr>
      <w:tblGrid>
        <w:gridCol w:w="5395"/>
        <w:gridCol w:w="5395"/>
      </w:tblGrid>
      <w:tr w:rsidR="00577CA9" w:rsidTr="00034B6D">
        <w:tc>
          <w:tcPr>
            <w:tcW w:w="5395" w:type="dxa"/>
            <w:shd w:val="clear" w:color="auto" w:fill="DEEAF6" w:themeFill="accent1" w:themeFillTint="33"/>
          </w:tcPr>
          <w:p w:rsidR="00577CA9" w:rsidRPr="0073431D" w:rsidRDefault="00577CA9" w:rsidP="00034B6D">
            <w:pPr>
              <w:rPr>
                <w:b/>
              </w:rPr>
            </w:pPr>
            <w:r w:rsidRPr="0073431D">
              <w:rPr>
                <w:b/>
              </w:rPr>
              <w:t>User Feedback</w:t>
            </w:r>
            <w:r>
              <w:rPr>
                <w:b/>
              </w:rPr>
              <w:t xml:space="preserve"> #2</w:t>
            </w:r>
          </w:p>
        </w:tc>
        <w:tc>
          <w:tcPr>
            <w:tcW w:w="5395" w:type="dxa"/>
            <w:shd w:val="clear" w:color="auto" w:fill="DEEAF6" w:themeFill="accent1" w:themeFillTint="33"/>
          </w:tcPr>
          <w:p w:rsidR="00577CA9" w:rsidRDefault="00577CA9" w:rsidP="00034B6D">
            <w:r w:rsidRPr="0073431D">
              <w:rPr>
                <w:b/>
              </w:rPr>
              <w:t>Iteration</w:t>
            </w:r>
            <w:r>
              <w:t xml:space="preserve"> </w:t>
            </w:r>
            <w:r>
              <w:rPr>
                <w:b/>
              </w:rPr>
              <w:t>#2</w:t>
            </w:r>
          </w:p>
        </w:tc>
      </w:tr>
      <w:tr w:rsidR="00577CA9" w:rsidTr="00034B6D">
        <w:tc>
          <w:tcPr>
            <w:tcW w:w="5395" w:type="dxa"/>
          </w:tcPr>
          <w:p w:rsidR="00577CA9" w:rsidRDefault="00577CA9" w:rsidP="00034B6D">
            <w:r>
              <w:t>Swiping the touch controllers left and right scrolls the object menu too many times.</w:t>
            </w:r>
          </w:p>
        </w:tc>
        <w:tc>
          <w:tcPr>
            <w:tcW w:w="5395" w:type="dxa"/>
          </w:tcPr>
          <w:p w:rsidR="00577CA9" w:rsidRDefault="00577CA9" w:rsidP="00034B6D">
            <w:r>
              <w:rPr>
                <w:noProof/>
              </w:rPr>
              <w:drawing>
                <wp:inline distT="0" distB="0" distL="0" distR="0" wp14:anchorId="51C9A4A0" wp14:editId="3FBD6B30">
                  <wp:extent cx="2619375" cy="1390650"/>
                  <wp:effectExtent l="19050" t="19050" r="2857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9375" cy="1390650"/>
                          </a:xfrm>
                          <a:prstGeom prst="rect">
                            <a:avLst/>
                          </a:prstGeom>
                          <a:ln>
                            <a:solidFill>
                              <a:schemeClr val="accent1"/>
                            </a:solidFill>
                          </a:ln>
                        </pic:spPr>
                      </pic:pic>
                    </a:graphicData>
                  </a:graphic>
                </wp:inline>
              </w:drawing>
            </w:r>
          </w:p>
          <w:p w:rsidR="00577CA9" w:rsidRDefault="00577CA9" w:rsidP="00034B6D">
            <w:r>
              <w:rPr>
                <w:noProof/>
              </w:rPr>
              <w:drawing>
                <wp:inline distT="0" distB="0" distL="0" distR="0" wp14:anchorId="607FB424" wp14:editId="1E2EBD38">
                  <wp:extent cx="1990725" cy="904875"/>
                  <wp:effectExtent l="19050" t="19050" r="28575"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90725" cy="904875"/>
                          </a:xfrm>
                          <a:prstGeom prst="rect">
                            <a:avLst/>
                          </a:prstGeom>
                          <a:ln>
                            <a:solidFill>
                              <a:schemeClr val="accent1"/>
                            </a:solidFill>
                          </a:ln>
                        </pic:spPr>
                      </pic:pic>
                    </a:graphicData>
                  </a:graphic>
                </wp:inline>
              </w:drawing>
            </w:r>
          </w:p>
          <w:p w:rsidR="00577CA9" w:rsidRDefault="00577CA9" w:rsidP="00577CA9">
            <w:pPr>
              <w:pStyle w:val="Caption"/>
            </w:pPr>
            <w:r>
              <w:t xml:space="preserve">Figure </w:t>
            </w:r>
            <w:r>
              <w:fldChar w:fldCharType="begin"/>
            </w:r>
            <w:r>
              <w:instrText xml:space="preserve"> SEQ Figure \* ARABIC </w:instrText>
            </w:r>
            <w:r>
              <w:fldChar w:fldCharType="separate"/>
            </w:r>
            <w:r w:rsidR="00087BAB">
              <w:rPr>
                <w:noProof/>
              </w:rPr>
              <w:t>9</w:t>
            </w:r>
            <w:r>
              <w:fldChar w:fldCharType="end"/>
            </w:r>
            <w:r>
              <w:t>. Introduced Booleans (</w:t>
            </w:r>
            <w:proofErr w:type="spellStart"/>
            <w:r>
              <w:t>hasSwipedLeft</w:t>
            </w:r>
            <w:proofErr w:type="spellEnd"/>
            <w:r>
              <w:t xml:space="preserve"> and </w:t>
            </w:r>
            <w:proofErr w:type="spellStart"/>
            <w:r>
              <w:t>hasSwipedRight</w:t>
            </w:r>
            <w:proofErr w:type="spellEnd"/>
            <w:r>
              <w:t xml:space="preserve">) to combat </w:t>
            </w:r>
            <w:r w:rsidRPr="00AD023B">
              <w:rPr>
                <w:b/>
              </w:rPr>
              <w:t>over-scrolling</w:t>
            </w:r>
          </w:p>
          <w:p w:rsidR="00577CA9" w:rsidRDefault="00577CA9" w:rsidP="00577CA9">
            <w:r>
              <w:t>The checks above will only allow the User to scroll once and requires him or her to release the analogue stick back to its original position before making subsequent scroll.</w:t>
            </w:r>
          </w:p>
        </w:tc>
      </w:tr>
    </w:tbl>
    <w:p w:rsidR="00577CA9" w:rsidRDefault="00577CA9" w:rsidP="00542565"/>
    <w:p w:rsidR="00B0795A" w:rsidRDefault="00B0795A" w:rsidP="00542565"/>
    <w:tbl>
      <w:tblPr>
        <w:tblStyle w:val="TableGrid"/>
        <w:tblW w:w="0" w:type="auto"/>
        <w:tblLook w:val="04A0" w:firstRow="1" w:lastRow="0" w:firstColumn="1" w:lastColumn="0" w:noHBand="0" w:noVBand="1"/>
      </w:tblPr>
      <w:tblGrid>
        <w:gridCol w:w="2695"/>
        <w:gridCol w:w="8095"/>
      </w:tblGrid>
      <w:tr w:rsidR="00B0795A" w:rsidTr="00F47AA5">
        <w:tc>
          <w:tcPr>
            <w:tcW w:w="2695" w:type="dxa"/>
            <w:shd w:val="clear" w:color="auto" w:fill="DEEAF6" w:themeFill="accent1" w:themeFillTint="33"/>
          </w:tcPr>
          <w:p w:rsidR="00B0795A" w:rsidRPr="0073431D" w:rsidRDefault="00B0795A" w:rsidP="00034B6D">
            <w:pPr>
              <w:rPr>
                <w:b/>
              </w:rPr>
            </w:pPr>
            <w:r w:rsidRPr="0073431D">
              <w:rPr>
                <w:b/>
              </w:rPr>
              <w:lastRenderedPageBreak/>
              <w:t>User Feedback</w:t>
            </w:r>
            <w:r>
              <w:rPr>
                <w:b/>
              </w:rPr>
              <w:t xml:space="preserve"> #3</w:t>
            </w:r>
          </w:p>
        </w:tc>
        <w:tc>
          <w:tcPr>
            <w:tcW w:w="8095" w:type="dxa"/>
            <w:shd w:val="clear" w:color="auto" w:fill="DEEAF6" w:themeFill="accent1" w:themeFillTint="33"/>
          </w:tcPr>
          <w:p w:rsidR="00B0795A" w:rsidRDefault="00B0795A" w:rsidP="00034B6D">
            <w:r w:rsidRPr="0073431D">
              <w:rPr>
                <w:b/>
              </w:rPr>
              <w:t>Iteration</w:t>
            </w:r>
            <w:r>
              <w:t xml:space="preserve"> </w:t>
            </w:r>
            <w:r>
              <w:rPr>
                <w:b/>
              </w:rPr>
              <w:t>#3</w:t>
            </w:r>
          </w:p>
        </w:tc>
      </w:tr>
      <w:tr w:rsidR="00B0795A" w:rsidTr="00F47AA5">
        <w:tc>
          <w:tcPr>
            <w:tcW w:w="2695" w:type="dxa"/>
          </w:tcPr>
          <w:p w:rsidR="00B0795A" w:rsidRDefault="00B0795A" w:rsidP="00034B6D">
            <w:r>
              <w:t>Spawned objects that were initially p</w:t>
            </w:r>
            <w:r>
              <w:t>ositioned on the ground required</w:t>
            </w:r>
            <w:r>
              <w:t xml:space="preserve"> the user to bend down and move them. This creates a great deal of inconvenience.</w:t>
            </w:r>
          </w:p>
        </w:tc>
        <w:tc>
          <w:tcPr>
            <w:tcW w:w="8095" w:type="dxa"/>
          </w:tcPr>
          <w:p w:rsidR="008D0E43" w:rsidRDefault="00A52582" w:rsidP="00034B6D">
            <w:r>
              <w:rPr>
                <w:noProof/>
              </w:rPr>
              <w:drawing>
                <wp:inline distT="0" distB="0" distL="0" distR="0" wp14:anchorId="7A99AA77" wp14:editId="742DA1D8">
                  <wp:extent cx="4210050" cy="18954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10050" cy="1895475"/>
                          </a:xfrm>
                          <a:prstGeom prst="rect">
                            <a:avLst/>
                          </a:prstGeom>
                          <a:ln>
                            <a:solidFill>
                              <a:schemeClr val="accent1"/>
                            </a:solidFill>
                          </a:ln>
                        </pic:spPr>
                      </pic:pic>
                    </a:graphicData>
                  </a:graphic>
                </wp:inline>
              </w:drawing>
            </w:r>
          </w:p>
          <w:p w:rsidR="008D0E43" w:rsidRDefault="00F47AA5" w:rsidP="00F47AA5">
            <w:r>
              <w:t xml:space="preserve">Adjusted </w:t>
            </w:r>
            <w:r w:rsidR="008D0E43">
              <w:t>code for spawning objects;</w:t>
            </w:r>
            <w:r>
              <w:t xml:space="preserve"> </w:t>
            </w:r>
            <w:r w:rsidR="008D0E43">
              <w:t xml:space="preserve">By removing </w:t>
            </w:r>
            <w:r>
              <w:t xml:space="preserve">the oldest spawned object when spawning a new one </w:t>
            </w:r>
            <w:r w:rsidR="008D0E43">
              <w:t xml:space="preserve">will provide the User more convenience </w:t>
            </w:r>
          </w:p>
          <w:p w:rsidR="008D0E43" w:rsidRDefault="008D0E43" w:rsidP="00F47AA5"/>
          <w:p w:rsidR="00F47AA5" w:rsidRDefault="008D0E43" w:rsidP="00F47AA5">
            <w:r>
              <w:t>T</w:t>
            </w:r>
            <w:r w:rsidR="00F47AA5">
              <w:t>he User does not have to move the objects manually by grabbing them. But one can use the touch controllers to spawn a duplicate</w:t>
            </w:r>
            <w:r>
              <w:t>d</w:t>
            </w:r>
            <w:r w:rsidR="00F47AA5">
              <w:t xml:space="preserve"> object in a new position while removing the old object. The convention</w:t>
            </w:r>
            <w:r>
              <w:t>al method, grabbing, is still available for those who prefer grabbing and moving an existing object.</w:t>
            </w:r>
          </w:p>
          <w:p w:rsidR="00F47AA5" w:rsidRDefault="00F47AA5" w:rsidP="00034B6D"/>
        </w:tc>
      </w:tr>
    </w:tbl>
    <w:p w:rsidR="00F47AA5" w:rsidRDefault="00F47AA5" w:rsidP="004C10D1">
      <w:pPr>
        <w:pStyle w:val="Heading1"/>
      </w:pPr>
    </w:p>
    <w:p w:rsidR="00F47AA5" w:rsidRDefault="00F47AA5">
      <w:pPr>
        <w:rPr>
          <w:rFonts w:asciiTheme="majorHAnsi" w:eastAsiaTheme="majorEastAsia" w:hAnsiTheme="majorHAnsi" w:cstheme="majorBidi"/>
          <w:color w:val="2E74B5" w:themeColor="accent1" w:themeShade="BF"/>
          <w:sz w:val="32"/>
          <w:szCs w:val="32"/>
        </w:rPr>
      </w:pPr>
      <w:r>
        <w:br w:type="page"/>
      </w:r>
    </w:p>
    <w:p w:rsidR="004C10D1" w:rsidRPr="00155683" w:rsidRDefault="004C10D1" w:rsidP="004C10D1">
      <w:pPr>
        <w:pStyle w:val="Heading1"/>
      </w:pPr>
      <w:r>
        <w:lastRenderedPageBreak/>
        <w:t>Breakdown of final piece</w:t>
      </w:r>
    </w:p>
    <w:p w:rsidR="004C10D1" w:rsidRDefault="00542565" w:rsidP="00542565">
      <w:r>
        <w:t>With the use of Steam Level Loader</w:t>
      </w:r>
      <w:r w:rsidR="00A63D7F">
        <w:t xml:space="preserve">, There is a </w:t>
      </w:r>
      <w:r>
        <w:t xml:space="preserve">seamless transition between stages. The fade in and fade out </w:t>
      </w:r>
      <w:r w:rsidR="00A63D7F">
        <w:t xml:space="preserve">effect </w:t>
      </w:r>
      <w:r>
        <w:t xml:space="preserve">provides a very professional experience.  </w:t>
      </w:r>
    </w:p>
    <w:p w:rsidR="004C10D1" w:rsidRDefault="00542565" w:rsidP="00542565">
      <w:r>
        <w:t>An anti-cheat detection system was also created to determine if the user has used the contraptions to win the game. Several mechanisms were used to detect if the ba</w:t>
      </w:r>
      <w:r w:rsidR="00A63D7F">
        <w:t>ll was grabbed after being released</w:t>
      </w:r>
      <w:r>
        <w:t xml:space="preserve"> from the starting point. Thus, preventing the User from cheating mid-way.  </w:t>
      </w:r>
    </w:p>
    <w:p w:rsidR="004C10D1" w:rsidRDefault="004C10D1" w:rsidP="004C10D1">
      <w:pPr>
        <w:keepNext/>
      </w:pPr>
      <w:r>
        <w:rPr>
          <w:noProof/>
        </w:rPr>
        <w:drawing>
          <wp:inline distT="0" distB="0" distL="0" distR="0" wp14:anchorId="4857A4EF" wp14:editId="0D56476A">
            <wp:extent cx="4514850" cy="3308799"/>
            <wp:effectExtent l="57150" t="0" r="57150" b="1206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8644" cy="3311579"/>
                    </a:xfrm>
                    <a:prstGeom prst="rect">
                      <a:avLst/>
                    </a:prstGeom>
                    <a:effectLst>
                      <a:outerShdw blurRad="50800" dist="50800" dir="5400000" algn="ctr" rotWithShape="0">
                        <a:srgbClr val="000000">
                          <a:alpha val="43137"/>
                        </a:srgbClr>
                      </a:outerShdw>
                    </a:effectLst>
                  </pic:spPr>
                </pic:pic>
              </a:graphicData>
            </a:graphic>
          </wp:inline>
        </w:drawing>
      </w:r>
    </w:p>
    <w:p w:rsidR="004C10D1" w:rsidRDefault="004C10D1" w:rsidP="004C10D1">
      <w:pPr>
        <w:pStyle w:val="Caption"/>
      </w:pPr>
      <w:r>
        <w:t xml:space="preserve">Figure </w:t>
      </w:r>
      <w:r>
        <w:fldChar w:fldCharType="begin"/>
      </w:r>
      <w:r>
        <w:instrText xml:space="preserve"> SEQ Figure \* ARABIC </w:instrText>
      </w:r>
      <w:r>
        <w:fldChar w:fldCharType="separate"/>
      </w:r>
      <w:r w:rsidR="00087BAB">
        <w:rPr>
          <w:noProof/>
        </w:rPr>
        <w:t>10</w:t>
      </w:r>
      <w:r>
        <w:fldChar w:fldCharType="end"/>
      </w:r>
      <w:r>
        <w:t>. Sketch of Anti Cheat Mechanism</w:t>
      </w:r>
    </w:p>
    <w:p w:rsidR="004C10D1" w:rsidRDefault="004C10D1" w:rsidP="004C10D1">
      <w:pPr>
        <w:keepNext/>
      </w:pPr>
      <w:r>
        <w:rPr>
          <w:noProof/>
        </w:rPr>
        <w:drawing>
          <wp:inline distT="0" distB="0" distL="0" distR="0" wp14:anchorId="266CC010" wp14:editId="5ABB2828">
            <wp:extent cx="3524250" cy="36611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8822" cy="3697088"/>
                    </a:xfrm>
                    <a:prstGeom prst="rect">
                      <a:avLst/>
                    </a:prstGeom>
                  </pic:spPr>
                </pic:pic>
              </a:graphicData>
            </a:graphic>
          </wp:inline>
        </w:drawing>
      </w:r>
    </w:p>
    <w:p w:rsidR="004C10D1" w:rsidRPr="004C10D1" w:rsidRDefault="004C10D1" w:rsidP="004C10D1">
      <w:pPr>
        <w:pStyle w:val="Caption"/>
      </w:pPr>
      <w:r>
        <w:t xml:space="preserve">Figure </w:t>
      </w:r>
      <w:r>
        <w:fldChar w:fldCharType="begin"/>
      </w:r>
      <w:r>
        <w:instrText xml:space="preserve"> SEQ Figure \* ARABIC </w:instrText>
      </w:r>
      <w:r>
        <w:fldChar w:fldCharType="separate"/>
      </w:r>
      <w:r w:rsidR="00087BAB">
        <w:rPr>
          <w:noProof/>
        </w:rPr>
        <w:t>11</w:t>
      </w:r>
      <w:r>
        <w:fldChar w:fldCharType="end"/>
      </w:r>
      <w:r>
        <w:t xml:space="preserve">. In-game Colliders that detect </w:t>
      </w:r>
      <w:proofErr w:type="spellStart"/>
      <w:r>
        <w:t>TriggerExits</w:t>
      </w:r>
      <w:proofErr w:type="spellEnd"/>
      <w:r w:rsidR="0062205B">
        <w:t xml:space="preserve"> for Anti-Cheat Detection</w:t>
      </w:r>
    </w:p>
    <w:p w:rsidR="004C10D1" w:rsidRDefault="004C10D1" w:rsidP="00542565"/>
    <w:p w:rsidR="00114F0C" w:rsidRDefault="00542565" w:rsidP="00542565">
      <w:r>
        <w:t xml:space="preserve">Upon detection, the ball will be </w:t>
      </w:r>
      <w:proofErr w:type="spellStart"/>
      <w:r>
        <w:t>coloured</w:t>
      </w:r>
      <w:proofErr w:type="spellEnd"/>
      <w:r>
        <w:t xml:space="preserve"> in red to display that an abnormality has been detected. </w:t>
      </w:r>
      <w:r w:rsidR="00FF7C12">
        <w:t>And it</w:t>
      </w:r>
      <w:r>
        <w:t xml:space="preserve"> will no longer be able to interact with goal using Unity’s </w:t>
      </w:r>
      <w:r w:rsidR="00FF7C12">
        <w:t>Layering System</w:t>
      </w:r>
      <w:r>
        <w:t xml:space="preserve">. </w:t>
      </w:r>
    </w:p>
    <w:p w:rsidR="00114F0C" w:rsidRDefault="00114F0C" w:rsidP="00114F0C">
      <w:pPr>
        <w:keepNext/>
      </w:pPr>
      <w:r>
        <w:rPr>
          <w:noProof/>
        </w:rPr>
        <w:drawing>
          <wp:inline distT="0" distB="0" distL="0" distR="0" wp14:anchorId="0981210D" wp14:editId="0F2D4DAA">
            <wp:extent cx="3228975" cy="26193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8975" cy="2619375"/>
                    </a:xfrm>
                    <a:prstGeom prst="rect">
                      <a:avLst/>
                    </a:prstGeom>
                  </pic:spPr>
                </pic:pic>
              </a:graphicData>
            </a:graphic>
          </wp:inline>
        </w:drawing>
      </w:r>
    </w:p>
    <w:p w:rsidR="00114F0C" w:rsidRDefault="00114F0C" w:rsidP="00114F0C">
      <w:pPr>
        <w:pStyle w:val="Caption"/>
      </w:pPr>
      <w:r>
        <w:t xml:space="preserve">Figure </w:t>
      </w:r>
      <w:r>
        <w:fldChar w:fldCharType="begin"/>
      </w:r>
      <w:r>
        <w:instrText xml:space="preserve"> SEQ Figure \* ARABIC </w:instrText>
      </w:r>
      <w:r>
        <w:fldChar w:fldCharType="separate"/>
      </w:r>
      <w:r w:rsidR="00087BAB">
        <w:rPr>
          <w:noProof/>
        </w:rPr>
        <w:t>12</w:t>
      </w:r>
      <w:r>
        <w:fldChar w:fldCharType="end"/>
      </w:r>
      <w:r>
        <w:t>. Setting up layer-based collision detection</w:t>
      </w:r>
    </w:p>
    <w:p w:rsidR="00114F0C" w:rsidRDefault="00114F0C" w:rsidP="00542565"/>
    <w:p w:rsidR="00114F0C" w:rsidRDefault="00542565" w:rsidP="00542565">
      <w:r>
        <w:t xml:space="preserve">With the completion of all 4 stages, the User will be presented with a winning screen that displays the time taken from start to completion of the final stage. The song ‘We are the Champions’ will also be played while transporting the User to a position, overlooking the entire environment.   </w:t>
      </w:r>
    </w:p>
    <w:p w:rsidR="00F853B3" w:rsidRDefault="00F853B3" w:rsidP="00F853B3">
      <w:pPr>
        <w:keepNext/>
      </w:pPr>
      <w:r w:rsidRPr="00F853B3">
        <w:drawing>
          <wp:inline distT="0" distB="0" distL="0" distR="0" wp14:anchorId="1847140D" wp14:editId="79D8EDA4">
            <wp:extent cx="5694432" cy="307657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7732" cy="3078358"/>
                    </a:xfrm>
                    <a:prstGeom prst="rect">
                      <a:avLst/>
                    </a:prstGeom>
                  </pic:spPr>
                </pic:pic>
              </a:graphicData>
            </a:graphic>
          </wp:inline>
        </w:drawing>
      </w:r>
    </w:p>
    <w:p w:rsidR="00114F0C" w:rsidRDefault="00F853B3" w:rsidP="00F853B3">
      <w:pPr>
        <w:pStyle w:val="Caption"/>
      </w:pPr>
      <w:r>
        <w:t xml:space="preserve">Figure </w:t>
      </w:r>
      <w:r>
        <w:fldChar w:fldCharType="begin"/>
      </w:r>
      <w:r>
        <w:instrText xml:space="preserve"> SEQ Figure \* ARABIC </w:instrText>
      </w:r>
      <w:r>
        <w:fldChar w:fldCharType="separate"/>
      </w:r>
      <w:r w:rsidR="00087BAB">
        <w:rPr>
          <w:noProof/>
        </w:rPr>
        <w:t>13</w:t>
      </w:r>
      <w:r>
        <w:fldChar w:fldCharType="end"/>
      </w:r>
      <w:r>
        <w:t>. Winning Scene</w:t>
      </w:r>
    </w:p>
    <w:p w:rsidR="00E53B72" w:rsidRDefault="00E53B72">
      <w:pPr>
        <w:rPr>
          <w:rFonts w:asciiTheme="majorHAnsi" w:eastAsiaTheme="majorEastAsia" w:hAnsiTheme="majorHAnsi" w:cstheme="majorBidi"/>
          <w:color w:val="2E74B5" w:themeColor="accent1" w:themeShade="BF"/>
          <w:sz w:val="32"/>
          <w:szCs w:val="32"/>
        </w:rPr>
      </w:pPr>
      <w:r>
        <w:br w:type="page"/>
      </w:r>
    </w:p>
    <w:p w:rsidR="00F853B3" w:rsidRDefault="00F853B3" w:rsidP="00F853B3">
      <w:pPr>
        <w:pStyle w:val="Heading1"/>
      </w:pPr>
      <w:r>
        <w:lastRenderedPageBreak/>
        <w:t>Conclusion</w:t>
      </w:r>
    </w:p>
    <w:p w:rsidR="00E53B72" w:rsidRDefault="00542565" w:rsidP="00542565">
      <w:r>
        <w:t xml:space="preserve">I found the Rube Goldberg project to be a good demonstration of how Physics work in a VR environment. It provides an immersive experience for those who would like explore VR. The project was developed using </w:t>
      </w:r>
      <w:proofErr w:type="spellStart"/>
      <w:r>
        <w:t>SteamVR</w:t>
      </w:r>
      <w:proofErr w:type="spellEnd"/>
      <w:r>
        <w:t xml:space="preserve">, which provides access to users who own either the Oculus Rift or the HTC Vive. This project also allows the User to be creative by solving challenges in his or her own way.  </w:t>
      </w:r>
    </w:p>
    <w:p w:rsidR="00F853B3" w:rsidRDefault="00542565" w:rsidP="00542565">
      <w:r>
        <w:t xml:space="preserve">From the developer’s perspective, this project was a milestone for me. It provided me a huge opportunity </w:t>
      </w:r>
      <w:r w:rsidR="00114F0C">
        <w:t>to work on my design and technic</w:t>
      </w:r>
      <w:r>
        <w:t xml:space="preserve">al skills. Creating an object menu to spawn objects, a cheat detection system, allowed me to advance my skills as a developer. This project also further enhances my knowledge on Unity’s Physics system.  </w:t>
      </w:r>
    </w:p>
    <w:p w:rsidR="00E53B72" w:rsidRDefault="00542565" w:rsidP="00542565">
      <w:r>
        <w:t xml:space="preserve">Lastly </w:t>
      </w:r>
      <w:proofErr w:type="spellStart"/>
      <w:r w:rsidR="00153B01">
        <w:t>Udacity’s</w:t>
      </w:r>
      <w:proofErr w:type="spellEnd"/>
      <w:r w:rsidR="00153B01">
        <w:t xml:space="preserve"> Rube Goldberg</w:t>
      </w:r>
      <w:r>
        <w:t xml:space="preserve"> project gives me an opportunity to present my work to my future employer.</w:t>
      </w:r>
    </w:p>
    <w:p w:rsidR="007F7FF1" w:rsidRDefault="007F7FF1" w:rsidP="00E53B72"/>
    <w:p w:rsidR="00E53B72" w:rsidRDefault="00E53B72" w:rsidP="00E53B72">
      <w:r>
        <w:t>Video of my project:</w:t>
      </w:r>
    </w:p>
    <w:p w:rsidR="00E53B72" w:rsidRDefault="00E53B72" w:rsidP="00E53B72">
      <w:hyperlink r:id="rId23" w:history="1">
        <w:r w:rsidRPr="00EA22CD">
          <w:rPr>
            <w:rStyle w:val="Hyperlink"/>
          </w:rPr>
          <w:t>https://youtu.be/B3b08U2x34w</w:t>
        </w:r>
      </w:hyperlink>
    </w:p>
    <w:p w:rsidR="00E53B72" w:rsidRDefault="00E53B72" w:rsidP="00E53B72">
      <w:pPr>
        <w:rPr>
          <w:rFonts w:asciiTheme="majorHAnsi" w:eastAsiaTheme="majorEastAsia" w:hAnsiTheme="majorHAnsi" w:cstheme="majorBidi"/>
          <w:color w:val="2E74B5" w:themeColor="accent1" w:themeShade="BF"/>
          <w:sz w:val="32"/>
          <w:szCs w:val="32"/>
        </w:rPr>
      </w:pPr>
      <w:r>
        <w:br w:type="page"/>
      </w:r>
    </w:p>
    <w:p w:rsidR="009B1DAE" w:rsidRDefault="009B1DAE" w:rsidP="00542565">
      <w:pPr>
        <w:rPr>
          <w:rFonts w:asciiTheme="majorHAnsi" w:eastAsiaTheme="majorEastAsia" w:hAnsiTheme="majorHAnsi" w:cstheme="majorBidi"/>
          <w:color w:val="2E74B5" w:themeColor="accent1" w:themeShade="BF"/>
          <w:sz w:val="26"/>
          <w:szCs w:val="26"/>
        </w:rPr>
      </w:pPr>
      <w:r>
        <w:lastRenderedPageBreak/>
        <w:br w:type="page"/>
      </w:r>
    </w:p>
    <w:p w:rsidR="00B21EE7" w:rsidRDefault="00B21EE7" w:rsidP="003813E5"/>
    <w:p w:rsidR="00B21EE7" w:rsidRDefault="00B21EE7" w:rsidP="003813E5"/>
    <w:p w:rsidR="00A54104" w:rsidRPr="001A3B46" w:rsidRDefault="00A54104" w:rsidP="003813E5"/>
    <w:sectPr w:rsidR="00A54104" w:rsidRPr="001A3B46" w:rsidSect="00830157">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743CFE"/>
    <w:multiLevelType w:val="hybridMultilevel"/>
    <w:tmpl w:val="3E546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A47435E"/>
    <w:multiLevelType w:val="hybridMultilevel"/>
    <w:tmpl w:val="A2200DFC"/>
    <w:lvl w:ilvl="0" w:tplc="D71CE8C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00A"/>
    <w:rsid w:val="00023CE1"/>
    <w:rsid w:val="00054B6B"/>
    <w:rsid w:val="00087BAB"/>
    <w:rsid w:val="000D0D6E"/>
    <w:rsid w:val="00114F0C"/>
    <w:rsid w:val="001165DB"/>
    <w:rsid w:val="00153B01"/>
    <w:rsid w:val="00155683"/>
    <w:rsid w:val="001743BD"/>
    <w:rsid w:val="00174CD4"/>
    <w:rsid w:val="00174E79"/>
    <w:rsid w:val="001A3B46"/>
    <w:rsid w:val="001B1FAC"/>
    <w:rsid w:val="001B79BA"/>
    <w:rsid w:val="001D7667"/>
    <w:rsid w:val="00224BC3"/>
    <w:rsid w:val="00230B59"/>
    <w:rsid w:val="0023500A"/>
    <w:rsid w:val="00277F85"/>
    <w:rsid w:val="00293658"/>
    <w:rsid w:val="00295428"/>
    <w:rsid w:val="002A6736"/>
    <w:rsid w:val="002B2E42"/>
    <w:rsid w:val="002C6934"/>
    <w:rsid w:val="002F0D58"/>
    <w:rsid w:val="00305162"/>
    <w:rsid w:val="00325A23"/>
    <w:rsid w:val="00343E84"/>
    <w:rsid w:val="003736BD"/>
    <w:rsid w:val="003813E5"/>
    <w:rsid w:val="00390563"/>
    <w:rsid w:val="00391DBE"/>
    <w:rsid w:val="003A6B58"/>
    <w:rsid w:val="003C255A"/>
    <w:rsid w:val="003E3D04"/>
    <w:rsid w:val="00447EB0"/>
    <w:rsid w:val="004B1AAB"/>
    <w:rsid w:val="004B2C62"/>
    <w:rsid w:val="004C0969"/>
    <w:rsid w:val="004C10D1"/>
    <w:rsid w:val="0050619C"/>
    <w:rsid w:val="005113F1"/>
    <w:rsid w:val="00520E7D"/>
    <w:rsid w:val="00521C27"/>
    <w:rsid w:val="00542565"/>
    <w:rsid w:val="00577CA9"/>
    <w:rsid w:val="00591137"/>
    <w:rsid w:val="005B7009"/>
    <w:rsid w:val="005E3BFC"/>
    <w:rsid w:val="005F46A3"/>
    <w:rsid w:val="0062205B"/>
    <w:rsid w:val="0063002A"/>
    <w:rsid w:val="00651EA0"/>
    <w:rsid w:val="00697C59"/>
    <w:rsid w:val="007031E3"/>
    <w:rsid w:val="00723C55"/>
    <w:rsid w:val="0073431D"/>
    <w:rsid w:val="0075524D"/>
    <w:rsid w:val="00766281"/>
    <w:rsid w:val="007704B7"/>
    <w:rsid w:val="00772A90"/>
    <w:rsid w:val="007C4318"/>
    <w:rsid w:val="007F7FF1"/>
    <w:rsid w:val="00830157"/>
    <w:rsid w:val="00874B27"/>
    <w:rsid w:val="00887413"/>
    <w:rsid w:val="008D0E43"/>
    <w:rsid w:val="008D3986"/>
    <w:rsid w:val="00920DF9"/>
    <w:rsid w:val="00963957"/>
    <w:rsid w:val="00966EC2"/>
    <w:rsid w:val="00980CB1"/>
    <w:rsid w:val="009A4C18"/>
    <w:rsid w:val="009B1DAE"/>
    <w:rsid w:val="009E1EAB"/>
    <w:rsid w:val="009F1399"/>
    <w:rsid w:val="00A132DB"/>
    <w:rsid w:val="00A52582"/>
    <w:rsid w:val="00A54104"/>
    <w:rsid w:val="00A63D7F"/>
    <w:rsid w:val="00AD023B"/>
    <w:rsid w:val="00B0795A"/>
    <w:rsid w:val="00B21EE7"/>
    <w:rsid w:val="00B52AA1"/>
    <w:rsid w:val="00B67004"/>
    <w:rsid w:val="00B839ED"/>
    <w:rsid w:val="00BF018D"/>
    <w:rsid w:val="00BF0B7A"/>
    <w:rsid w:val="00C03FDF"/>
    <w:rsid w:val="00C14E4D"/>
    <w:rsid w:val="00C50CB2"/>
    <w:rsid w:val="00C91B3D"/>
    <w:rsid w:val="00CE3E37"/>
    <w:rsid w:val="00D022EF"/>
    <w:rsid w:val="00D07E68"/>
    <w:rsid w:val="00D10607"/>
    <w:rsid w:val="00D50A84"/>
    <w:rsid w:val="00D74996"/>
    <w:rsid w:val="00D74F53"/>
    <w:rsid w:val="00DB6D0D"/>
    <w:rsid w:val="00E12B53"/>
    <w:rsid w:val="00E36A4B"/>
    <w:rsid w:val="00E53B72"/>
    <w:rsid w:val="00EA22CD"/>
    <w:rsid w:val="00EE6FCB"/>
    <w:rsid w:val="00EF43FA"/>
    <w:rsid w:val="00EF5FD1"/>
    <w:rsid w:val="00F1624B"/>
    <w:rsid w:val="00F40666"/>
    <w:rsid w:val="00F47AA5"/>
    <w:rsid w:val="00F6745D"/>
    <w:rsid w:val="00F853B3"/>
    <w:rsid w:val="00F941F3"/>
    <w:rsid w:val="00FC6CB9"/>
    <w:rsid w:val="00FD6F27"/>
    <w:rsid w:val="00FF7C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B6B9AEC-5375-4E49-B250-788A4E5D6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3500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50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350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00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3500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3500A"/>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23500A"/>
    <w:rPr>
      <w:b/>
      <w:bCs/>
    </w:rPr>
  </w:style>
  <w:style w:type="character" w:styleId="BookTitle">
    <w:name w:val="Book Title"/>
    <w:basedOn w:val="DefaultParagraphFont"/>
    <w:uiPriority w:val="33"/>
    <w:qFormat/>
    <w:rsid w:val="0023500A"/>
    <w:rPr>
      <w:b/>
      <w:bCs/>
      <w:i/>
      <w:iCs/>
      <w:spacing w:val="5"/>
    </w:rPr>
  </w:style>
  <w:style w:type="table" w:styleId="TableGrid">
    <w:name w:val="Table Grid"/>
    <w:basedOn w:val="TableNormal"/>
    <w:uiPriority w:val="39"/>
    <w:rsid w:val="002936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93658"/>
    <w:pPr>
      <w:spacing w:after="200" w:line="240" w:lineRule="auto"/>
    </w:pPr>
    <w:rPr>
      <w:i/>
      <w:iCs/>
      <w:color w:val="44546A" w:themeColor="text2"/>
      <w:sz w:val="18"/>
      <w:szCs w:val="18"/>
    </w:rPr>
  </w:style>
  <w:style w:type="paragraph" w:styleId="ListParagraph">
    <w:name w:val="List Paragraph"/>
    <w:basedOn w:val="Normal"/>
    <w:uiPriority w:val="34"/>
    <w:qFormat/>
    <w:rsid w:val="00874B27"/>
    <w:pPr>
      <w:ind w:left="720"/>
      <w:contextualSpacing/>
    </w:pPr>
  </w:style>
  <w:style w:type="character" w:styleId="Hyperlink">
    <w:name w:val="Hyperlink"/>
    <w:basedOn w:val="DefaultParagraphFont"/>
    <w:uiPriority w:val="99"/>
    <w:unhideWhenUsed/>
    <w:rsid w:val="009F139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7473468">
      <w:bodyDiv w:val="1"/>
      <w:marLeft w:val="0"/>
      <w:marRight w:val="0"/>
      <w:marTop w:val="0"/>
      <w:marBottom w:val="0"/>
      <w:divBdr>
        <w:top w:val="none" w:sz="0" w:space="0" w:color="auto"/>
        <w:left w:val="none" w:sz="0" w:space="0" w:color="auto"/>
        <w:bottom w:val="none" w:sz="0" w:space="0" w:color="auto"/>
        <w:right w:val="none" w:sz="0" w:space="0" w:color="auto"/>
      </w:divBdr>
    </w:div>
    <w:div w:id="646009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youtu.be/B3b08U2x34w"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190</TotalTime>
  <Pages>11</Pages>
  <Words>981</Words>
  <Characters>5596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dc:creator>
  <cp:keywords/>
  <dc:description/>
  <cp:lastModifiedBy>Oliver</cp:lastModifiedBy>
  <cp:revision>25</cp:revision>
  <cp:lastPrinted>2019-01-16T15:20:00Z</cp:lastPrinted>
  <dcterms:created xsi:type="dcterms:W3CDTF">2019-01-14T10:36:00Z</dcterms:created>
  <dcterms:modified xsi:type="dcterms:W3CDTF">2019-01-16T15:27:00Z</dcterms:modified>
</cp:coreProperties>
</file>